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50AF" w14:textId="541935AF" w:rsidR="00514951" w:rsidRPr="004F0F50" w:rsidRDefault="00A223C5" w:rsidP="00514951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Theme="minorEastAsia" w:hAnsi="Times New Roman" w:hint="eastAsia"/>
          <w:b/>
          <w:bCs/>
          <w:caps/>
          <w:sz w:val="28"/>
          <w:szCs w:val="28"/>
          <w:lang w:val="en-US"/>
        </w:rPr>
        <w:t xml:space="preserve">revised </w:t>
      </w:r>
      <w:r w:rsidR="00514951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5063C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50</w:t>
      </w:r>
      <w:r w:rsidR="005063CA" w:rsidRPr="005063CA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5063C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514951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  <w:r w:rsidR="000E053A" w:rsidRPr="000E053A">
        <w:rPr>
          <w:rStyle w:val="FootnoteReference"/>
          <w:rFonts w:ascii="Times New Roman" w:eastAsia="SimSun" w:hAnsi="Times New Roman"/>
          <w:b/>
          <w:bCs/>
          <w:caps/>
          <w:sz w:val="20"/>
          <w:szCs w:val="28"/>
          <w:vertAlign w:val="baseline"/>
          <w:lang w:val="en-US" w:eastAsia="zh-CN"/>
        </w:rPr>
        <w:footnoteReference w:customMarkFollows="1" w:id="1"/>
        <w:t>*</w:t>
      </w:r>
    </w:p>
    <w:p w14:paraId="68A41D58" w14:textId="0903323E" w:rsidR="00514951" w:rsidRPr="004F0F50" w:rsidRDefault="00514951" w:rsidP="005149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5A380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3–14 November</w:t>
      </w:r>
      <w:r w:rsidR="0087694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2025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2005"/>
        <w:gridCol w:w="851"/>
        <w:gridCol w:w="1984"/>
        <w:gridCol w:w="851"/>
        <w:gridCol w:w="2126"/>
        <w:gridCol w:w="851"/>
        <w:gridCol w:w="1984"/>
        <w:gridCol w:w="851"/>
        <w:gridCol w:w="2409"/>
      </w:tblGrid>
      <w:tr w:rsidR="00055508" w14:paraId="764D1302" w14:textId="77777777" w:rsidTr="002F7EC8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54F80FC3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7F087D">
              <w:rPr>
                <w:rFonts w:ascii="Times New Roman" w:hAnsi="Times New Roman"/>
                <w:b/>
              </w:rPr>
              <w:t>3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463FE88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7F087D">
              <w:rPr>
                <w:rFonts w:ascii="Times New Roman" w:hAnsi="Times New Roman"/>
                <w:b/>
              </w:rPr>
              <w:t>4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091B82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7F087D">
              <w:rPr>
                <w:rFonts w:ascii="Times New Roman" w:hAnsi="Times New Roman"/>
                <w:b/>
              </w:rPr>
              <w:t>5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595EDB6A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7F087D">
              <w:rPr>
                <w:rFonts w:ascii="Times New Roman" w:hAnsi="Times New Roman"/>
                <w:b/>
              </w:rPr>
              <w:t>6 November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67303F5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7F087D">
              <w:rPr>
                <w:rFonts w:ascii="Times New Roman" w:hAnsi="Times New Roman"/>
                <w:b/>
              </w:rPr>
              <w:t>7 November</w:t>
            </w:r>
          </w:p>
        </w:tc>
      </w:tr>
      <w:tr w:rsidR="009337CD" w14:paraId="1164B87B" w14:textId="77777777" w:rsidTr="00BC455F">
        <w:trPr>
          <w:trHeight w:val="1694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3CAB632F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Pr="000B6E70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Belarus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757EBD2C" w:rsidR="009337CD" w:rsidRPr="007836D7" w:rsidRDefault="009337CD" w:rsidP="007836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Pr="00C370F9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Malawi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4A752D52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Pr="00A44D94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Panama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61279A34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Pr="00AD314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Andorra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75380B10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Pr="0010083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H</w:t>
              </w:r>
              <w:r w:rsidR="00095140" w:rsidRPr="0010083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o</w:t>
              </w:r>
              <w:r w:rsidRPr="0010083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nduras</w:t>
              </w:r>
            </w:hyperlink>
          </w:p>
        </w:tc>
      </w:tr>
      <w:tr w:rsidR="009337CD" w14:paraId="4A998DD0" w14:textId="77777777" w:rsidTr="00BC455F">
        <w:trPr>
          <w:trHeight w:val="1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1D689DDA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Pr="00DE098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Liberia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1A210623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Pr="00C370F9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Mongolia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559079AB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Pr="00AD314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Maldives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059A0862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Pr="00F0518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Bulgaria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6603B3DA" w:rsidR="009337CD" w:rsidRPr="002C3113" w:rsidRDefault="002F7EC8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C6132" w14:textId="651FE241" w:rsidR="009337CD" w:rsidRPr="009337CD" w:rsidRDefault="009337CD" w:rsidP="009953B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3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the </w:t>
            </w:r>
            <w:r w:rsidR="009B50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</w:r>
            <w:hyperlink r:id="rId20" w:history="1">
              <w:r w:rsidRPr="0010083D">
                <w:rPr>
                  <w:rStyle w:val="Hyperlink"/>
                  <w:rFonts w:ascii="Times New Roman" w:hAnsi="Times New Roman"/>
                  <w:b/>
                  <w:bCs/>
                  <w:iCs/>
                  <w:sz w:val="20"/>
                  <w:szCs w:val="20"/>
                </w:rPr>
                <w:t>United Sta</w:t>
              </w:r>
              <w:r w:rsidR="007429F7">
                <w:rPr>
                  <w:rStyle w:val="Hyperlink"/>
                  <w:rFonts w:ascii="Times New Roman" w:hAnsi="Times New Roman"/>
                  <w:b/>
                  <w:bCs/>
                  <w:iCs/>
                  <w:sz w:val="20"/>
                  <w:szCs w:val="20"/>
                </w:rPr>
                <w:t>t</w:t>
              </w:r>
              <w:r w:rsidRPr="0010083D">
                <w:rPr>
                  <w:rStyle w:val="Hyperlink"/>
                  <w:rFonts w:ascii="Times New Roman" w:hAnsi="Times New Roman"/>
                  <w:b/>
                  <w:bCs/>
                  <w:iCs/>
                  <w:sz w:val="20"/>
                  <w:szCs w:val="20"/>
                </w:rPr>
                <w:t>es of America</w:t>
              </w:r>
            </w:hyperlink>
          </w:p>
        </w:tc>
      </w:tr>
      <w:tr w:rsidR="009337CD" w14:paraId="46534113" w14:textId="77777777" w:rsidTr="00BC455F">
        <w:trPr>
          <w:trHeight w:val="1189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4AA40286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01987D" w14:textId="77777777" w:rsidR="009337CD" w:rsidRPr="00514951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A3AB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EA89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62CE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85D5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B628" w14:textId="77777777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8EC2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7DC6" w14:textId="77777777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ADF55" w14:textId="77777777" w:rsidR="009337CD" w:rsidRPr="002C3113" w:rsidRDefault="009337CD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6A7E1" w14:textId="721D6E4D" w:rsidR="009337CD" w:rsidRPr="009337CD" w:rsidRDefault="009337CD" w:rsidP="009337CD">
            <w:pPr>
              <w:spacing w:before="120" w:after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37CD">
              <w:rPr>
                <w:rFonts w:ascii="Times New Roman" w:hAnsi="Times New Roman"/>
                <w:i/>
                <w:iCs/>
                <w:sz w:val="20"/>
                <w:szCs w:val="20"/>
              </w:rPr>
              <w:t>Distribution of the reports on Belarus, Liberia, Malawi, Mongolia and Panama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126"/>
        <w:gridCol w:w="850"/>
        <w:gridCol w:w="1985"/>
        <w:gridCol w:w="709"/>
        <w:gridCol w:w="2126"/>
        <w:gridCol w:w="567"/>
        <w:gridCol w:w="1984"/>
        <w:gridCol w:w="851"/>
        <w:gridCol w:w="2835"/>
      </w:tblGrid>
      <w:tr w:rsidR="003B3FBB" w:rsidRPr="002C3113" w14:paraId="4E6E0ECA" w14:textId="77777777" w:rsidTr="00BC455F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B4BDFA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7F087D">
              <w:rPr>
                <w:rFonts w:ascii="Times New Roman" w:hAnsi="Times New Roman"/>
                <w:b/>
              </w:rPr>
              <w:t>10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110AE6F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7F087D">
              <w:rPr>
                <w:rFonts w:ascii="Times New Roman" w:hAnsi="Times New Roman"/>
                <w:b/>
              </w:rPr>
              <w:t>11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0CD5EE7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7F087D">
              <w:rPr>
                <w:rFonts w:ascii="Times New Roman" w:hAnsi="Times New Roman"/>
                <w:b/>
              </w:rPr>
              <w:t>12 November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4E4D0AB1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7F087D">
              <w:rPr>
                <w:rFonts w:ascii="Times New Roman" w:hAnsi="Times New Roman"/>
                <w:b/>
              </w:rPr>
              <w:t>13 November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22F58EB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7F087D">
              <w:rPr>
                <w:rFonts w:ascii="Times New Roman" w:hAnsi="Times New Roman"/>
                <w:b/>
              </w:rPr>
              <w:t>14 November</w:t>
            </w:r>
          </w:p>
        </w:tc>
      </w:tr>
      <w:tr w:rsidR="00BC455F" w:rsidRPr="002C3113" w14:paraId="4A619A53" w14:textId="77777777" w:rsidTr="00FC1BB9">
        <w:trPr>
          <w:trHeight w:val="1738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4909274B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337CD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hyperlink r:id="rId21" w:history="1">
              <w:r w:rsidR="009337CD" w:rsidRPr="00C0637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Marshall Islands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26590071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="00FA1256" w:rsidRPr="00D5323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Jamaica</w:t>
              </w:r>
            </w:hyperlink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5AA13034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265C7D01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56D58C36" w:rsidR="00B712F6" w:rsidRPr="002C3113" w:rsidRDefault="00B712F6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B712F6" w:rsidRPr="002C3113" w:rsidRDefault="00B712F6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062D21E" w:rsidR="00B712F6" w:rsidRPr="002C3113" w:rsidRDefault="00B712F6" w:rsidP="00FA1256">
            <w:pPr>
              <w:spacing w:before="8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88E22" w14:textId="30C0D446" w:rsidR="00B712F6" w:rsidRPr="002C3113" w:rsidRDefault="00514951" w:rsidP="00E554C6">
            <w:pPr>
              <w:spacing w:before="20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Distribution of </w:t>
            </w:r>
            <w:r w:rsidR="00154A27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the</w:t>
            </w: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reports on </w:t>
            </w:r>
            <w:r w:rsidR="002B678B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Maldives, Andorra, Bulgaria, Honduras, United States of America, Marshall Islands, Croatia, Jamaica</w:t>
            </w:r>
            <w:r w:rsidR="00276749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and Libya</w:t>
            </w:r>
          </w:p>
        </w:tc>
      </w:tr>
      <w:tr w:rsidR="00BC455F" w14:paraId="06E19540" w14:textId="77777777" w:rsidTr="00FC1BB9">
        <w:trPr>
          <w:trHeight w:val="1962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712F6" w:rsidRPr="002C3113" w:rsidRDefault="00B712F6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712F6" w:rsidRPr="002C3113" w:rsidRDefault="00B712F6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745C2EFA" w:rsidR="00B712F6" w:rsidRPr="002C3113" w:rsidRDefault="00B712F6" w:rsidP="00FA1256">
            <w:pPr>
              <w:spacing w:before="7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A125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="00FA1256" w:rsidRPr="00D5323D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Croatia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6B72C75A" w:rsidR="00B712F6" w:rsidRPr="002C3113" w:rsidRDefault="00B712F6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38736E2F" w:rsidR="00B712F6" w:rsidRPr="002C3113" w:rsidRDefault="00B712F6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4" w:history="1">
              <w:r w:rsidR="00FA1256" w:rsidRPr="00FC7E5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Libya</w:t>
              </w:r>
            </w:hyperlink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54AEF40D" w:rsidR="00B712F6" w:rsidRPr="002C3113" w:rsidRDefault="00B712F6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6E1E57E6" w:rsidR="00B712F6" w:rsidRPr="002C3113" w:rsidRDefault="00B712F6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03E2D71B" w:rsidR="00B712F6" w:rsidRPr="00F62020" w:rsidRDefault="00B712F6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15EF25CA" w:rsidR="00B712F6" w:rsidRPr="00146133" w:rsidRDefault="00B712F6" w:rsidP="008B7F3A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3770533B" w:rsidR="00B712F6" w:rsidRPr="0044264A" w:rsidRDefault="00B712F6" w:rsidP="006D426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5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: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00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–18:00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5C0F" w14:textId="301C36EB" w:rsidR="00B712F6" w:rsidRPr="0044264A" w:rsidRDefault="00B712F6" w:rsidP="008B7F3A">
            <w:pPr>
              <w:spacing w:before="120" w:after="120"/>
              <w:jc w:val="center"/>
              <w:rPr>
                <w:highlight w:val="yellow"/>
              </w:rPr>
            </w:pPr>
            <w:r w:rsidRPr="0051495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</w:t>
            </w:r>
            <w:r w:rsidR="0027674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reports on </w:t>
            </w:r>
            <w:r w:rsidR="004324F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Belarus, Liberia, Malawi, Mongolia, Panama, </w:t>
            </w:r>
            <w:r w:rsidR="0009514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Maldives, Andorra, Bulgaria, Honduras, United States of America, Marshall Islands, Croatia, Jamaica and Libya</w:t>
            </w:r>
          </w:p>
        </w:tc>
      </w:tr>
    </w:tbl>
    <w:p w14:paraId="0FD9FEC1" w14:textId="77777777" w:rsidR="007F6709" w:rsidRPr="004F0F50" w:rsidRDefault="007F6709" w:rsidP="003C5BE7">
      <w:pPr>
        <w:tabs>
          <w:tab w:val="left" w:pos="567"/>
        </w:tabs>
        <w:spacing w:after="0" w:line="240" w:lineRule="auto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3C5BE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696C" w14:textId="77777777" w:rsidR="000A4668" w:rsidRDefault="000A4668" w:rsidP="00CF2C16">
      <w:pPr>
        <w:spacing w:after="0" w:line="240" w:lineRule="auto"/>
      </w:pPr>
      <w:r>
        <w:separator/>
      </w:r>
    </w:p>
  </w:endnote>
  <w:endnote w:type="continuationSeparator" w:id="0">
    <w:p w14:paraId="2C5081BD" w14:textId="77777777" w:rsidR="000A4668" w:rsidRDefault="000A4668" w:rsidP="00C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CA52" w14:textId="77777777" w:rsidR="000A4668" w:rsidRDefault="000A4668" w:rsidP="00CF2C16">
      <w:pPr>
        <w:spacing w:after="0" w:line="240" w:lineRule="auto"/>
      </w:pPr>
      <w:r>
        <w:separator/>
      </w:r>
    </w:p>
  </w:footnote>
  <w:footnote w:type="continuationSeparator" w:id="0">
    <w:p w14:paraId="63DBFB9A" w14:textId="77777777" w:rsidR="000A4668" w:rsidRDefault="000A4668" w:rsidP="00CF2C16">
      <w:pPr>
        <w:spacing w:after="0" w:line="240" w:lineRule="auto"/>
      </w:pPr>
      <w:r>
        <w:continuationSeparator/>
      </w:r>
    </w:p>
  </w:footnote>
  <w:footnote w:id="1">
    <w:p w14:paraId="6E808458" w14:textId="1D592BFA" w:rsidR="000E053A" w:rsidRPr="009B50E1" w:rsidRDefault="000E053A" w:rsidP="003C5BE7">
      <w:pPr>
        <w:pStyle w:val="FootnoteText"/>
        <w:tabs>
          <w:tab w:val="left" w:pos="993"/>
        </w:tabs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Style w:val="FootnoteReference"/>
        </w:rPr>
        <w:tab/>
      </w:r>
      <w:r w:rsidRPr="000E053A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Pr="009B50E1">
        <w:rPr>
          <w:rFonts w:asciiTheme="majorBidi" w:hAnsiTheme="majorBidi" w:cstheme="majorBidi"/>
          <w:sz w:val="18"/>
          <w:szCs w:val="18"/>
          <w:lang w:val="en-US"/>
        </w:rPr>
        <w:t>Refer to the decision adopted by the Human Rights Council on 2 June 2025 during its Organizational Meeting.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172F1"/>
    <w:rsid w:val="00025EAA"/>
    <w:rsid w:val="00055508"/>
    <w:rsid w:val="0006091D"/>
    <w:rsid w:val="00072CBE"/>
    <w:rsid w:val="00094246"/>
    <w:rsid w:val="00095140"/>
    <w:rsid w:val="000A4668"/>
    <w:rsid w:val="000B6E70"/>
    <w:rsid w:val="000C597F"/>
    <w:rsid w:val="000D5201"/>
    <w:rsid w:val="000E053A"/>
    <w:rsid w:val="000F2A33"/>
    <w:rsid w:val="0010083D"/>
    <w:rsid w:val="00113078"/>
    <w:rsid w:val="00113527"/>
    <w:rsid w:val="00114A18"/>
    <w:rsid w:val="00136DB7"/>
    <w:rsid w:val="001429B7"/>
    <w:rsid w:val="00143FFF"/>
    <w:rsid w:val="00146133"/>
    <w:rsid w:val="001516E3"/>
    <w:rsid w:val="00154A27"/>
    <w:rsid w:val="00155060"/>
    <w:rsid w:val="001B3E7F"/>
    <w:rsid w:val="001C0265"/>
    <w:rsid w:val="0024016B"/>
    <w:rsid w:val="002538FE"/>
    <w:rsid w:val="00276749"/>
    <w:rsid w:val="002970D0"/>
    <w:rsid w:val="002B3E6D"/>
    <w:rsid w:val="002B678B"/>
    <w:rsid w:val="002C3113"/>
    <w:rsid w:val="002F1218"/>
    <w:rsid w:val="002F7EC8"/>
    <w:rsid w:val="00306B07"/>
    <w:rsid w:val="00317A72"/>
    <w:rsid w:val="00340A8F"/>
    <w:rsid w:val="003472A0"/>
    <w:rsid w:val="003643A1"/>
    <w:rsid w:val="00391E73"/>
    <w:rsid w:val="003B3FBB"/>
    <w:rsid w:val="003C533F"/>
    <w:rsid w:val="003C5BE7"/>
    <w:rsid w:val="003D1014"/>
    <w:rsid w:val="003D6972"/>
    <w:rsid w:val="003F0CDE"/>
    <w:rsid w:val="00430142"/>
    <w:rsid w:val="004324FF"/>
    <w:rsid w:val="004404A4"/>
    <w:rsid w:val="00441F02"/>
    <w:rsid w:val="0044264A"/>
    <w:rsid w:val="00462034"/>
    <w:rsid w:val="0047239F"/>
    <w:rsid w:val="00475647"/>
    <w:rsid w:val="00480118"/>
    <w:rsid w:val="004A374D"/>
    <w:rsid w:val="004C3F21"/>
    <w:rsid w:val="004F0F50"/>
    <w:rsid w:val="004F7888"/>
    <w:rsid w:val="0050601E"/>
    <w:rsid w:val="005063CA"/>
    <w:rsid w:val="00514951"/>
    <w:rsid w:val="005303CE"/>
    <w:rsid w:val="00536564"/>
    <w:rsid w:val="00536707"/>
    <w:rsid w:val="00543D5C"/>
    <w:rsid w:val="0055708C"/>
    <w:rsid w:val="005707D3"/>
    <w:rsid w:val="0057548A"/>
    <w:rsid w:val="00580C4A"/>
    <w:rsid w:val="00590AA6"/>
    <w:rsid w:val="005928EF"/>
    <w:rsid w:val="005951E5"/>
    <w:rsid w:val="005A3809"/>
    <w:rsid w:val="005B7A6F"/>
    <w:rsid w:val="005B7BCC"/>
    <w:rsid w:val="005F2BAB"/>
    <w:rsid w:val="00600740"/>
    <w:rsid w:val="00611B28"/>
    <w:rsid w:val="00623165"/>
    <w:rsid w:val="00623B08"/>
    <w:rsid w:val="006442E1"/>
    <w:rsid w:val="006518A7"/>
    <w:rsid w:val="006553B9"/>
    <w:rsid w:val="006B512A"/>
    <w:rsid w:val="006B5F5E"/>
    <w:rsid w:val="006D0C63"/>
    <w:rsid w:val="006D426A"/>
    <w:rsid w:val="006F2A56"/>
    <w:rsid w:val="006F30CC"/>
    <w:rsid w:val="0072642B"/>
    <w:rsid w:val="007313A6"/>
    <w:rsid w:val="00740A72"/>
    <w:rsid w:val="007429F7"/>
    <w:rsid w:val="00756FCD"/>
    <w:rsid w:val="00761DEC"/>
    <w:rsid w:val="007737F5"/>
    <w:rsid w:val="00776F4E"/>
    <w:rsid w:val="007815AD"/>
    <w:rsid w:val="007836D7"/>
    <w:rsid w:val="00785A90"/>
    <w:rsid w:val="00793E22"/>
    <w:rsid w:val="007E219A"/>
    <w:rsid w:val="007F087D"/>
    <w:rsid w:val="007F6709"/>
    <w:rsid w:val="007F7E95"/>
    <w:rsid w:val="00843107"/>
    <w:rsid w:val="008747DD"/>
    <w:rsid w:val="00876946"/>
    <w:rsid w:val="008B7F3A"/>
    <w:rsid w:val="008D2302"/>
    <w:rsid w:val="008F45CA"/>
    <w:rsid w:val="008F4E03"/>
    <w:rsid w:val="0090610A"/>
    <w:rsid w:val="009337CD"/>
    <w:rsid w:val="00934CAA"/>
    <w:rsid w:val="0094160B"/>
    <w:rsid w:val="009566D2"/>
    <w:rsid w:val="00956BEF"/>
    <w:rsid w:val="00964AB3"/>
    <w:rsid w:val="009832A6"/>
    <w:rsid w:val="0099345C"/>
    <w:rsid w:val="009953B7"/>
    <w:rsid w:val="009A7982"/>
    <w:rsid w:val="009B50E1"/>
    <w:rsid w:val="009B717A"/>
    <w:rsid w:val="009D150A"/>
    <w:rsid w:val="00A223C5"/>
    <w:rsid w:val="00A301CE"/>
    <w:rsid w:val="00A44D94"/>
    <w:rsid w:val="00A87FDD"/>
    <w:rsid w:val="00A96D27"/>
    <w:rsid w:val="00AA1711"/>
    <w:rsid w:val="00AC0168"/>
    <w:rsid w:val="00AD3143"/>
    <w:rsid w:val="00AF3F56"/>
    <w:rsid w:val="00B048FA"/>
    <w:rsid w:val="00B325F2"/>
    <w:rsid w:val="00B65985"/>
    <w:rsid w:val="00B712F6"/>
    <w:rsid w:val="00B801CE"/>
    <w:rsid w:val="00BA0B19"/>
    <w:rsid w:val="00BA5F36"/>
    <w:rsid w:val="00BC086C"/>
    <w:rsid w:val="00BC455F"/>
    <w:rsid w:val="00BC4BD3"/>
    <w:rsid w:val="00BD6158"/>
    <w:rsid w:val="00BF2CED"/>
    <w:rsid w:val="00BF5727"/>
    <w:rsid w:val="00C02803"/>
    <w:rsid w:val="00C0637B"/>
    <w:rsid w:val="00C370F9"/>
    <w:rsid w:val="00C84D97"/>
    <w:rsid w:val="00C979E4"/>
    <w:rsid w:val="00CA19A2"/>
    <w:rsid w:val="00CC4057"/>
    <w:rsid w:val="00CF1903"/>
    <w:rsid w:val="00CF220D"/>
    <w:rsid w:val="00CF2C16"/>
    <w:rsid w:val="00D10357"/>
    <w:rsid w:val="00D4223B"/>
    <w:rsid w:val="00D45D16"/>
    <w:rsid w:val="00D5323D"/>
    <w:rsid w:val="00D640B3"/>
    <w:rsid w:val="00D97524"/>
    <w:rsid w:val="00DA1BCE"/>
    <w:rsid w:val="00DB2E22"/>
    <w:rsid w:val="00DB3E3E"/>
    <w:rsid w:val="00DB7020"/>
    <w:rsid w:val="00DB7C4A"/>
    <w:rsid w:val="00DC0ECB"/>
    <w:rsid w:val="00DC18CB"/>
    <w:rsid w:val="00DC243B"/>
    <w:rsid w:val="00DE0983"/>
    <w:rsid w:val="00DE56B2"/>
    <w:rsid w:val="00E05AA9"/>
    <w:rsid w:val="00E20995"/>
    <w:rsid w:val="00E472E1"/>
    <w:rsid w:val="00E52C97"/>
    <w:rsid w:val="00E554C6"/>
    <w:rsid w:val="00E6439D"/>
    <w:rsid w:val="00E819B0"/>
    <w:rsid w:val="00ED0BF5"/>
    <w:rsid w:val="00F0518B"/>
    <w:rsid w:val="00F0552B"/>
    <w:rsid w:val="00F1126E"/>
    <w:rsid w:val="00F13CBA"/>
    <w:rsid w:val="00F229D7"/>
    <w:rsid w:val="00F62020"/>
    <w:rsid w:val="00F66664"/>
    <w:rsid w:val="00F80DD2"/>
    <w:rsid w:val="00FA017A"/>
    <w:rsid w:val="00FA1256"/>
    <w:rsid w:val="00FC165C"/>
    <w:rsid w:val="00FC1BB9"/>
    <w:rsid w:val="00FC7E5B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16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16"/>
    <w:rPr>
      <w:sz w:val="22"/>
      <w:szCs w:val="22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53A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E05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6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pa-index" TargetMode="External"/><Relationship Id="rId18" Type="http://schemas.openxmlformats.org/officeDocument/2006/relationships/hyperlink" Target="https://www.ohchr.org/en/hr-bodies/upr/mv-inde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mh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w-index" TargetMode="External"/><Relationship Id="rId17" Type="http://schemas.openxmlformats.org/officeDocument/2006/relationships/hyperlink" Target="https://www.ohchr.org/en/hr-bodies/upr/mn-inde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r-index" TargetMode="External"/><Relationship Id="rId20" Type="http://schemas.openxmlformats.org/officeDocument/2006/relationships/hyperlink" Target="https://www.ohchr.org/en/hr-bodies/upr/us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by-index" TargetMode="External"/><Relationship Id="rId24" Type="http://schemas.openxmlformats.org/officeDocument/2006/relationships/hyperlink" Target="https://www.ohchr.org/en/hr-bodies/upr/ly-inde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hn-index" TargetMode="External"/><Relationship Id="rId23" Type="http://schemas.openxmlformats.org/officeDocument/2006/relationships/hyperlink" Target="https://www.ohchr.org/en/hr-bodies/upr/hr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bg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ad-index" TargetMode="External"/><Relationship Id="rId22" Type="http://schemas.openxmlformats.org/officeDocument/2006/relationships/hyperlink" Target="https://www.ohchr.org/en/hr-bodies/upr/jm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50</Order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1CFA-C2C6-48F4-AE4C-C7838CFF6F90}"/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A53B99-97E0-4741-857E-A17C809EE3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50th session</dc:title>
  <dc:creator>Sumiko IHARA</dc:creator>
  <cp:lastModifiedBy>Sumiko Ihara</cp:lastModifiedBy>
  <cp:revision>24</cp:revision>
  <cp:lastPrinted>2016-11-17T16:19:00Z</cp:lastPrinted>
  <dcterms:created xsi:type="dcterms:W3CDTF">2025-06-17T14:54:00Z</dcterms:created>
  <dcterms:modified xsi:type="dcterms:W3CDTF">2025-06-18T09:34:00Z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